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E3121" w14:textId="77777777" w:rsidR="00150396" w:rsidRDefault="00EB1F9C" w:rsidP="00EB1F9C">
      <w:pPr>
        <w:rPr>
          <w:rFonts w:ascii="Aptos" w:hAnsi="Aptos"/>
          <w:b/>
          <w:bCs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>Oznámenie o ochrane údajov</w:t>
      </w:r>
      <w:r w:rsidR="00150396">
        <w:rPr>
          <w:rFonts w:ascii="Aptos" w:hAnsi="Aptos"/>
          <w:b/>
          <w:bCs/>
          <w:sz w:val="22"/>
          <w:szCs w:val="22"/>
        </w:rPr>
        <w:t xml:space="preserve"> </w:t>
      </w:r>
    </w:p>
    <w:p w14:paraId="6D8F03C4" w14:textId="2BF1C423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Asociáci</w:t>
      </w:r>
      <w:r w:rsidR="00150396">
        <w:rPr>
          <w:rFonts w:ascii="Aptos" w:hAnsi="Aptos"/>
          <w:sz w:val="22"/>
          <w:szCs w:val="22"/>
        </w:rPr>
        <w:t>a</w:t>
      </w:r>
      <w:r w:rsidRPr="00150396">
        <w:rPr>
          <w:rFonts w:ascii="Aptos" w:hAnsi="Aptos"/>
          <w:sz w:val="22"/>
          <w:szCs w:val="22"/>
        </w:rPr>
        <w:t xml:space="preserve"> finančných sprostredkovateľov a finančných poradcov (ďalej len „AFISP“) pre zabezpečenie komunikácie s verejnosťou využíva webové sídlo AFISP. Prostredníctvom webového sídla AFISP poskytuje základné informácie o činnosti AFISP, čo si však vyžaduje spracúvanie osobných údajov návštevníkov webového sídla AFISP.</w:t>
      </w:r>
    </w:p>
    <w:p w14:paraId="252AC835" w14:textId="38AD5D74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 xml:space="preserve">Týmto dokumentom vás AFIPS informuje o spracúvaní </w:t>
      </w:r>
      <w:r w:rsidR="00632F29">
        <w:rPr>
          <w:rFonts w:ascii="Aptos" w:hAnsi="Aptos"/>
          <w:sz w:val="22"/>
          <w:szCs w:val="22"/>
        </w:rPr>
        <w:t>V</w:t>
      </w:r>
      <w:r w:rsidRPr="00150396">
        <w:rPr>
          <w:rFonts w:ascii="Aptos" w:hAnsi="Aptos"/>
          <w:sz w:val="22"/>
          <w:szCs w:val="22"/>
        </w:rPr>
        <w:t xml:space="preserve">ašich osobných údajov, ktoré získavame prostredníctvom webovej stránky AFISP, vrátane použitia </w:t>
      </w:r>
      <w:proofErr w:type="spellStart"/>
      <w:r w:rsidRPr="00150396">
        <w:rPr>
          <w:rFonts w:ascii="Aptos" w:hAnsi="Aptos"/>
          <w:sz w:val="22"/>
          <w:szCs w:val="22"/>
        </w:rPr>
        <w:t>cookies</w:t>
      </w:r>
      <w:proofErr w:type="spellEnd"/>
      <w:r w:rsidRPr="00150396">
        <w:rPr>
          <w:rFonts w:ascii="Aptos" w:hAnsi="Aptos"/>
          <w:sz w:val="22"/>
          <w:szCs w:val="22"/>
        </w:rPr>
        <w:t>.</w:t>
      </w:r>
    </w:p>
    <w:p w14:paraId="754F6CB9" w14:textId="639EECE0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AFISP spracúva informácie len v rozsahu nevyhnutnom na naplnenie účelu vzťahujúceho sa k činnostiam AFISP, ktoré sú určené v §81 Zákona č. 18/2018 Z. z. o ochrane osobných údajov a o zmene a doplnení niektorých zákonov v platnom znení (ďalej len „zákon o ochrane osobných údajov“) a podľa Nariadenia Európskeho Parlamentu a Rady (EÚ) 2016/679 z 27. apríla 2016 o ochrane fyzických osôb pri spracúvaní osobných údajov a o voľnom pohybe takýchto údajov, ktorým sa zrušuje smernica 95/46/ES (ďalej len „nariadenie“).</w:t>
      </w:r>
    </w:p>
    <w:p w14:paraId="030ADC63" w14:textId="5A8F87B9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 xml:space="preserve">1.Kto je zodpovedný na spracúvanie </w:t>
      </w:r>
      <w:r w:rsidR="00632F29">
        <w:rPr>
          <w:rFonts w:ascii="Aptos" w:hAnsi="Aptos"/>
          <w:b/>
          <w:bCs/>
          <w:sz w:val="22"/>
          <w:szCs w:val="22"/>
        </w:rPr>
        <w:t>V</w:t>
      </w:r>
      <w:r w:rsidRPr="00150396">
        <w:rPr>
          <w:rFonts w:ascii="Aptos" w:hAnsi="Aptos"/>
          <w:b/>
          <w:bCs/>
          <w:sz w:val="22"/>
          <w:szCs w:val="22"/>
        </w:rPr>
        <w:t>ašich osobných údajov na tomto webovom sídle?</w:t>
      </w:r>
    </w:p>
    <w:p w14:paraId="171979B6" w14:textId="0CB52082" w:rsidR="00EB1F9C" w:rsidRPr="00150396" w:rsidRDefault="00EA3A2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Asociácia finančných sprostredkovateľov a finančných poradcov</w:t>
      </w:r>
    </w:p>
    <w:p w14:paraId="4F07069F" w14:textId="40E4A471" w:rsidR="00EA3A2C" w:rsidRPr="00150396" w:rsidRDefault="00CB1A85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Eurovea Centrál 1, Pribinova 4</w:t>
      </w:r>
    </w:p>
    <w:p w14:paraId="1F89B3AE" w14:textId="712315A9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811 0</w:t>
      </w:r>
      <w:r w:rsidR="00CB1A85" w:rsidRPr="00150396">
        <w:rPr>
          <w:rFonts w:ascii="Aptos" w:hAnsi="Aptos"/>
          <w:sz w:val="22"/>
          <w:szCs w:val="22"/>
        </w:rPr>
        <w:t>9</w:t>
      </w:r>
      <w:r w:rsidRPr="00150396">
        <w:rPr>
          <w:rFonts w:ascii="Aptos" w:hAnsi="Aptos"/>
          <w:sz w:val="22"/>
          <w:szCs w:val="22"/>
        </w:rPr>
        <w:t> B</w:t>
      </w:r>
      <w:r w:rsidR="00CB1A85" w:rsidRPr="00150396">
        <w:rPr>
          <w:rFonts w:ascii="Aptos" w:hAnsi="Aptos"/>
          <w:sz w:val="22"/>
          <w:szCs w:val="22"/>
        </w:rPr>
        <w:t>ratislava – mestská časť Staré Mesto</w:t>
      </w:r>
    </w:p>
    <w:p w14:paraId="00BECC44" w14:textId="77777777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>2.Kontaktné údaje zodpovednej osoby</w:t>
      </w:r>
    </w:p>
    <w:p w14:paraId="32AF0D11" w14:textId="4EDA4C3B" w:rsidR="00EB1F9C" w:rsidRPr="00150396" w:rsidRDefault="00150396" w:rsidP="00EB1F9C">
      <w:pPr>
        <w:rPr>
          <w:rFonts w:ascii="Aptos" w:hAnsi="Aptos"/>
          <w:sz w:val="22"/>
          <w:szCs w:val="22"/>
        </w:rPr>
      </w:pPr>
      <w:hyperlink r:id="rId5" w:history="1">
        <w:r w:rsidRPr="00150396">
          <w:rPr>
            <w:rStyle w:val="Hypertextovprepojenie"/>
            <w:rFonts w:ascii="Aptos" w:hAnsi="Aptos"/>
            <w:sz w:val="22"/>
            <w:szCs w:val="22"/>
          </w:rPr>
          <w:t>afisp@afisp.sk</w:t>
        </w:r>
      </w:hyperlink>
      <w:r w:rsidR="00CB1A85" w:rsidRPr="00150396">
        <w:rPr>
          <w:rFonts w:ascii="Aptos" w:hAnsi="Aptos"/>
          <w:sz w:val="22"/>
          <w:szCs w:val="22"/>
        </w:rPr>
        <w:t xml:space="preserve"> </w:t>
      </w:r>
    </w:p>
    <w:p w14:paraId="00952025" w14:textId="77777777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>3.Na aké účely spracúvame vaše osobné údaje?</w:t>
      </w:r>
    </w:p>
    <w:p w14:paraId="73FED7AF" w14:textId="77777777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Využívame funkcionalitu našej webovej stránky na zbieranie osobných údajov v kontexte aktivít úradu, najmä na:</w:t>
      </w:r>
    </w:p>
    <w:p w14:paraId="12A54B87" w14:textId="238A0794" w:rsidR="00EB1F9C" w:rsidRPr="00150396" w:rsidRDefault="00CB1A85" w:rsidP="00CB1A85">
      <w:pPr>
        <w:pStyle w:val="Odsekzoznamu"/>
        <w:numPr>
          <w:ilvl w:val="0"/>
          <w:numId w:val="3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vybavovanie dopytov a žiadostí návštevníkov webového sídla</w:t>
      </w:r>
      <w:r w:rsidR="00150396">
        <w:rPr>
          <w:rFonts w:ascii="Aptos" w:hAnsi="Aptos"/>
          <w:sz w:val="22"/>
          <w:szCs w:val="22"/>
        </w:rPr>
        <w:t>,</w:t>
      </w:r>
    </w:p>
    <w:p w14:paraId="47D6928D" w14:textId="015174B6" w:rsidR="00EB1F9C" w:rsidRPr="00150396" w:rsidRDefault="00EB1F9C" w:rsidP="00EB1F9C">
      <w:pPr>
        <w:pStyle w:val="Odsekzoznamu"/>
        <w:numPr>
          <w:ilvl w:val="0"/>
          <w:numId w:val="3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sieťová bezpečnosť a bezpečnosť (ochrana pred kybernetickými útokmi)</w:t>
      </w:r>
      <w:r w:rsidR="00150396">
        <w:rPr>
          <w:rFonts w:ascii="Aptos" w:hAnsi="Aptos"/>
          <w:sz w:val="22"/>
          <w:szCs w:val="22"/>
        </w:rPr>
        <w:t>.</w:t>
      </w:r>
    </w:p>
    <w:p w14:paraId="43AF28AC" w14:textId="77777777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>4.Aké kategórie osobných údajov spracúvame?</w:t>
      </w:r>
    </w:p>
    <w:p w14:paraId="13B73D46" w14:textId="29A2611E" w:rsidR="00CB1A85" w:rsidRPr="00150396" w:rsidRDefault="00CB1A85" w:rsidP="00CB1A85">
      <w:pPr>
        <w:pStyle w:val="Odsekzoznamu"/>
        <w:numPr>
          <w:ilvl w:val="0"/>
          <w:numId w:val="4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 xml:space="preserve">IP adresa, z ktorej sa </w:t>
      </w:r>
      <w:r w:rsidR="00373340">
        <w:rPr>
          <w:rFonts w:ascii="Aptos" w:hAnsi="Aptos"/>
          <w:sz w:val="22"/>
          <w:szCs w:val="22"/>
        </w:rPr>
        <w:t>V</w:t>
      </w:r>
      <w:r w:rsidRPr="00150396">
        <w:rPr>
          <w:rFonts w:ascii="Aptos" w:hAnsi="Aptos"/>
          <w:sz w:val="22"/>
          <w:szCs w:val="22"/>
        </w:rPr>
        <w:t>aše koncové zariadenie získava prístup k webovému sídlu AFISP</w:t>
      </w:r>
      <w:r w:rsidR="00373340">
        <w:rPr>
          <w:rFonts w:ascii="Aptos" w:hAnsi="Aptos"/>
          <w:sz w:val="22"/>
          <w:szCs w:val="22"/>
        </w:rPr>
        <w:t>,</w:t>
      </w:r>
    </w:p>
    <w:p w14:paraId="5C31AA43" w14:textId="10D6B5FE" w:rsidR="00CB1A85" w:rsidRPr="00150396" w:rsidRDefault="00CB1A85" w:rsidP="00EB1F9C">
      <w:pPr>
        <w:pStyle w:val="Odsekzoznamu"/>
        <w:numPr>
          <w:ilvl w:val="0"/>
          <w:numId w:val="4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mailová adresa z ktorej zasielate AF</w:t>
      </w:r>
      <w:r w:rsidR="00150396">
        <w:rPr>
          <w:rFonts w:ascii="Aptos" w:hAnsi="Aptos"/>
          <w:sz w:val="22"/>
          <w:szCs w:val="22"/>
        </w:rPr>
        <w:t>IS</w:t>
      </w:r>
      <w:r w:rsidRPr="00150396">
        <w:rPr>
          <w:rFonts w:ascii="Aptos" w:hAnsi="Aptos"/>
          <w:sz w:val="22"/>
          <w:szCs w:val="22"/>
        </w:rPr>
        <w:t>P Váš dopyt alebo žiadosť</w:t>
      </w:r>
      <w:r w:rsidR="00373340">
        <w:rPr>
          <w:rFonts w:ascii="Aptos" w:hAnsi="Aptos"/>
          <w:sz w:val="22"/>
          <w:szCs w:val="22"/>
        </w:rPr>
        <w:t>,</w:t>
      </w:r>
    </w:p>
    <w:p w14:paraId="6BE9AFE0" w14:textId="72C6FAAB" w:rsidR="00EB1F9C" w:rsidRPr="00150396" w:rsidRDefault="00EB1F9C" w:rsidP="00EB1F9C">
      <w:pPr>
        <w:pStyle w:val="Odsekzoznamu"/>
        <w:numPr>
          <w:ilvl w:val="0"/>
          <w:numId w:val="4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sieťová bezpečnosť a bezpečnosť- sieťový prenos logov zo systémov, e-mailové adresy,  technické údaje- IP adresa, zariadenia IT zúčastnené na incidente, názov súboru</w:t>
      </w:r>
      <w:r w:rsidR="00373340">
        <w:rPr>
          <w:rFonts w:ascii="Aptos" w:hAnsi="Aptos"/>
          <w:sz w:val="22"/>
          <w:szCs w:val="22"/>
        </w:rPr>
        <w:t>.</w:t>
      </w:r>
    </w:p>
    <w:p w14:paraId="7F0D0CAC" w14:textId="449306A3" w:rsidR="00EB1F9C" w:rsidRPr="00150396" w:rsidRDefault="00EB1F9C" w:rsidP="00EB1F9C">
      <w:pPr>
        <w:rPr>
          <w:rFonts w:ascii="Aptos" w:hAnsi="Aptos"/>
          <w:b/>
          <w:bCs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>5.</w:t>
      </w:r>
      <w:r w:rsidR="00534D74" w:rsidRPr="00150396">
        <w:rPr>
          <w:rFonts w:ascii="Aptos" w:hAnsi="Aptos"/>
          <w:b/>
          <w:bCs/>
          <w:sz w:val="22"/>
          <w:szCs w:val="22"/>
        </w:rPr>
        <w:t xml:space="preserve"> Prečo a n</w:t>
      </w:r>
      <w:r w:rsidRPr="00150396">
        <w:rPr>
          <w:rFonts w:ascii="Aptos" w:hAnsi="Aptos"/>
          <w:b/>
          <w:bCs/>
          <w:sz w:val="22"/>
          <w:szCs w:val="22"/>
        </w:rPr>
        <w:t>a akom právnom základe spracúvame vaše osobné údaje?</w:t>
      </w:r>
    </w:p>
    <w:p w14:paraId="5C0D16C0" w14:textId="5FFA14DA" w:rsidR="00534D74" w:rsidRPr="00150396" w:rsidRDefault="00534D74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 xml:space="preserve">Ak ste návštevník webového sídla AFISP, na základe oprávneného záujmu podľa čl. 6 </w:t>
      </w:r>
      <w:proofErr w:type="spellStart"/>
      <w:r w:rsidRPr="00150396">
        <w:rPr>
          <w:rFonts w:ascii="Aptos" w:hAnsi="Aptos"/>
          <w:sz w:val="22"/>
          <w:szCs w:val="22"/>
        </w:rPr>
        <w:t>odst</w:t>
      </w:r>
      <w:proofErr w:type="spellEnd"/>
      <w:r w:rsidRPr="00150396">
        <w:rPr>
          <w:rFonts w:ascii="Aptos" w:hAnsi="Aptos"/>
          <w:sz w:val="22"/>
          <w:szCs w:val="22"/>
        </w:rPr>
        <w:t>. 1 písm. f) nariadenia spracúvame vyššie uvedené osobné údaje na niektorý alebo niektoré uvedené účely:</w:t>
      </w:r>
    </w:p>
    <w:p w14:paraId="4736E1C5" w14:textId="68CF7529" w:rsidR="00534D74" w:rsidRPr="00150396" w:rsidRDefault="00534D74" w:rsidP="00534D74">
      <w:pPr>
        <w:pStyle w:val="Odsekzoznamu"/>
        <w:numPr>
          <w:ilvl w:val="0"/>
          <w:numId w:val="6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prenosu komunikácie prostredníctvom elektronickej komunikačnej siete,</w:t>
      </w:r>
    </w:p>
    <w:p w14:paraId="4F4F7095" w14:textId="75BF322E" w:rsidR="00534D74" w:rsidRPr="00150396" w:rsidRDefault="00534D74" w:rsidP="00534D74">
      <w:pPr>
        <w:pStyle w:val="Odsekzoznamu"/>
        <w:numPr>
          <w:ilvl w:val="0"/>
          <w:numId w:val="6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poskytnutie užívateľom výslovne vyžiadanej informačnej služby,</w:t>
      </w:r>
    </w:p>
    <w:p w14:paraId="4EBA13C9" w14:textId="28DE8E14" w:rsidR="00534D74" w:rsidRPr="00150396" w:rsidRDefault="00534D74" w:rsidP="00534D74">
      <w:pPr>
        <w:pStyle w:val="Odsekzoznamu"/>
        <w:numPr>
          <w:ilvl w:val="0"/>
          <w:numId w:val="6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trvalé zapamätanie si Vašich preferencií,</w:t>
      </w:r>
    </w:p>
    <w:p w14:paraId="1CA439B6" w14:textId="0D220C90" w:rsidR="00534D74" w:rsidRPr="00150396" w:rsidRDefault="00534D74" w:rsidP="00534D74">
      <w:pPr>
        <w:pStyle w:val="Odsekzoznamu"/>
        <w:numPr>
          <w:ilvl w:val="0"/>
          <w:numId w:val="6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lastRenderedPageBreak/>
        <w:t>výber a zobrazovanie obsahu na základe Vašich preferencií (personalizácia obsahu zobrazovanej webovej stránky),</w:t>
      </w:r>
    </w:p>
    <w:p w14:paraId="73AF0ED4" w14:textId="26111D52" w:rsidR="00534D74" w:rsidRPr="00150396" w:rsidRDefault="00534D74" w:rsidP="00534D74">
      <w:pPr>
        <w:pStyle w:val="Odsekzoznamu"/>
        <w:numPr>
          <w:ilvl w:val="0"/>
          <w:numId w:val="6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vykonávanie analýz a meraní s cieľom zistiť, ako sú naše služby používané,</w:t>
      </w:r>
    </w:p>
    <w:p w14:paraId="7B8D35E2" w14:textId="3D071ED6" w:rsidR="00534D74" w:rsidRPr="00150396" w:rsidRDefault="00EB1F9C" w:rsidP="00534D74">
      <w:pPr>
        <w:pStyle w:val="Odsekzoznamu"/>
        <w:numPr>
          <w:ilvl w:val="0"/>
          <w:numId w:val="6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sieťová bezpečnosť</w:t>
      </w:r>
      <w:r w:rsidR="00373340">
        <w:rPr>
          <w:rFonts w:ascii="Aptos" w:hAnsi="Aptos"/>
          <w:sz w:val="22"/>
          <w:szCs w:val="22"/>
        </w:rPr>
        <w:t>.</w:t>
      </w:r>
    </w:p>
    <w:p w14:paraId="5FDA7311" w14:textId="1C1961EB" w:rsidR="00EB1F9C" w:rsidRPr="00150396" w:rsidRDefault="00EB1F9C" w:rsidP="00534D74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 xml:space="preserve">6.Ako dlho </w:t>
      </w:r>
      <w:r w:rsidR="00632F29">
        <w:rPr>
          <w:rFonts w:ascii="Aptos" w:hAnsi="Aptos"/>
          <w:b/>
          <w:bCs/>
          <w:sz w:val="22"/>
          <w:szCs w:val="22"/>
        </w:rPr>
        <w:t>V</w:t>
      </w:r>
      <w:r w:rsidRPr="00150396">
        <w:rPr>
          <w:rFonts w:ascii="Aptos" w:hAnsi="Aptos"/>
          <w:b/>
          <w:bCs/>
          <w:sz w:val="22"/>
          <w:szCs w:val="22"/>
        </w:rPr>
        <w:t>aše osobné údaje uchovávame?</w:t>
      </w:r>
    </w:p>
    <w:p w14:paraId="2EF20C27" w14:textId="640E0506" w:rsidR="00EB1F9C" w:rsidRPr="00150396" w:rsidRDefault="00534D74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Na účely uvedené v bode 5 uchovávame osobné údaje</w:t>
      </w:r>
      <w:r w:rsidR="00632F29">
        <w:rPr>
          <w:rFonts w:ascii="Aptos" w:hAnsi="Aptos"/>
          <w:sz w:val="22"/>
          <w:szCs w:val="22"/>
        </w:rPr>
        <w:t xml:space="preserve"> a údaje týkajúce sa sieťovej bezpečnosti a bezpečnosti</w:t>
      </w:r>
      <w:r w:rsidRPr="00150396">
        <w:rPr>
          <w:rFonts w:ascii="Aptos" w:hAnsi="Aptos"/>
          <w:sz w:val="22"/>
          <w:szCs w:val="22"/>
        </w:rPr>
        <w:t xml:space="preserve"> po dobu jedného roka.</w:t>
      </w:r>
    </w:p>
    <w:p w14:paraId="3600C461" w14:textId="299B507B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>7.Kto bude mať prístup k </w:t>
      </w:r>
      <w:r w:rsidR="00632F29">
        <w:rPr>
          <w:rFonts w:ascii="Aptos" w:hAnsi="Aptos"/>
          <w:b/>
          <w:bCs/>
          <w:sz w:val="22"/>
          <w:szCs w:val="22"/>
        </w:rPr>
        <w:t>V</w:t>
      </w:r>
      <w:r w:rsidRPr="00150396">
        <w:rPr>
          <w:rFonts w:ascii="Aptos" w:hAnsi="Aptos"/>
          <w:b/>
          <w:bCs/>
          <w:sz w:val="22"/>
          <w:szCs w:val="22"/>
        </w:rPr>
        <w:t>ašim osobným údajom?</w:t>
      </w:r>
    </w:p>
    <w:p w14:paraId="3F689F51" w14:textId="51F3DAD1" w:rsidR="00534D74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Prístup k </w:t>
      </w:r>
      <w:proofErr w:type="spellStart"/>
      <w:r w:rsidRPr="00150396">
        <w:rPr>
          <w:rFonts w:ascii="Aptos" w:hAnsi="Aptos"/>
          <w:sz w:val="22"/>
          <w:szCs w:val="22"/>
        </w:rPr>
        <w:t>ašim</w:t>
      </w:r>
      <w:proofErr w:type="spellEnd"/>
      <w:r w:rsidRPr="00150396">
        <w:rPr>
          <w:rFonts w:ascii="Aptos" w:hAnsi="Aptos"/>
          <w:sz w:val="22"/>
          <w:szCs w:val="22"/>
        </w:rPr>
        <w:t xml:space="preserve"> osobným údajom môžu mať poverení zamestnanci </w:t>
      </w:r>
      <w:r w:rsidR="00534D74" w:rsidRPr="00150396">
        <w:rPr>
          <w:rFonts w:ascii="Aptos" w:hAnsi="Aptos"/>
          <w:sz w:val="22"/>
          <w:szCs w:val="22"/>
        </w:rPr>
        <w:t>AFISP a dodávatelia IT služieb.</w:t>
      </w:r>
    </w:p>
    <w:p w14:paraId="3719D66A" w14:textId="01F6640D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 xml:space="preserve">8.Budú </w:t>
      </w:r>
      <w:r w:rsidR="00632F29">
        <w:rPr>
          <w:rFonts w:ascii="Aptos" w:hAnsi="Aptos"/>
          <w:b/>
          <w:bCs/>
          <w:sz w:val="22"/>
          <w:szCs w:val="22"/>
        </w:rPr>
        <w:t>V</w:t>
      </w:r>
      <w:r w:rsidRPr="00150396">
        <w:rPr>
          <w:rFonts w:ascii="Aptos" w:hAnsi="Aptos"/>
          <w:b/>
          <w:bCs/>
          <w:sz w:val="22"/>
          <w:szCs w:val="22"/>
        </w:rPr>
        <w:t>aše osobné údaje prenášané do tretích krajín alebo medzinárodnej organizácii?</w:t>
      </w:r>
    </w:p>
    <w:p w14:paraId="75436E6E" w14:textId="4AF714C7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 xml:space="preserve">Vaše osobné údaje </w:t>
      </w:r>
      <w:r w:rsidR="00534D74" w:rsidRPr="00150396">
        <w:rPr>
          <w:rFonts w:ascii="Aptos" w:hAnsi="Aptos"/>
          <w:sz w:val="22"/>
          <w:szCs w:val="22"/>
        </w:rPr>
        <w:t xml:space="preserve">v rámci AFISP </w:t>
      </w:r>
      <w:r w:rsidRPr="00150396">
        <w:rPr>
          <w:rFonts w:ascii="Aptos" w:hAnsi="Aptos"/>
          <w:sz w:val="22"/>
          <w:szCs w:val="22"/>
        </w:rPr>
        <w:t>nie sú prenášané do tretích krajín ani medzinárodnej organizácii.</w:t>
      </w:r>
    </w:p>
    <w:p w14:paraId="36F06E91" w14:textId="48368CD3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 xml:space="preserve">9.Zahŕňa spracúvanie </w:t>
      </w:r>
      <w:r w:rsidR="00632F29">
        <w:rPr>
          <w:rFonts w:ascii="Aptos" w:hAnsi="Aptos"/>
          <w:b/>
          <w:bCs/>
          <w:sz w:val="22"/>
          <w:szCs w:val="22"/>
        </w:rPr>
        <w:t>V</w:t>
      </w:r>
      <w:r w:rsidRPr="00150396">
        <w:rPr>
          <w:rFonts w:ascii="Aptos" w:hAnsi="Aptos"/>
          <w:b/>
          <w:bCs/>
          <w:sz w:val="22"/>
          <w:szCs w:val="22"/>
        </w:rPr>
        <w:t>ašich osobných údajov automatizované individuálne rozhodovanie alebo profilovanie?</w:t>
      </w:r>
    </w:p>
    <w:p w14:paraId="40CE8D36" w14:textId="46E67E75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 xml:space="preserve">Spracúvanie </w:t>
      </w:r>
      <w:r w:rsidR="00632F29">
        <w:rPr>
          <w:rFonts w:ascii="Aptos" w:hAnsi="Aptos"/>
          <w:sz w:val="22"/>
          <w:szCs w:val="22"/>
        </w:rPr>
        <w:t>V</w:t>
      </w:r>
      <w:r w:rsidRPr="00150396">
        <w:rPr>
          <w:rFonts w:ascii="Aptos" w:hAnsi="Aptos"/>
          <w:sz w:val="22"/>
          <w:szCs w:val="22"/>
        </w:rPr>
        <w:t xml:space="preserve">ašich osobných údajov </w:t>
      </w:r>
      <w:r w:rsidR="00534D74" w:rsidRPr="00150396">
        <w:rPr>
          <w:rFonts w:ascii="Aptos" w:hAnsi="Aptos"/>
          <w:sz w:val="22"/>
          <w:szCs w:val="22"/>
        </w:rPr>
        <w:t>v rámci AFISP</w:t>
      </w:r>
      <w:r w:rsidRPr="00150396">
        <w:rPr>
          <w:rFonts w:ascii="Aptos" w:hAnsi="Aptos"/>
          <w:sz w:val="22"/>
          <w:szCs w:val="22"/>
        </w:rPr>
        <w:t xml:space="preserve"> nezahŕňa automatizované individuálne rozhodovanie ani profilovanie.</w:t>
      </w:r>
    </w:p>
    <w:p w14:paraId="4F0C36F8" w14:textId="77777777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>10.Aké sú vaše práva a ako si ich môžete uplatniť?</w:t>
      </w:r>
    </w:p>
    <w:p w14:paraId="22A5A695" w14:textId="3516F010" w:rsidR="00EB1F9C" w:rsidRPr="00150396" w:rsidRDefault="005E356F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Návštevník webového sídla AFISP</w:t>
      </w:r>
      <w:r w:rsidR="00EB1F9C" w:rsidRPr="00150396">
        <w:rPr>
          <w:rFonts w:ascii="Aptos" w:hAnsi="Aptos"/>
          <w:sz w:val="22"/>
          <w:szCs w:val="22"/>
        </w:rPr>
        <w:t xml:space="preserve"> má právo od </w:t>
      </w:r>
      <w:r w:rsidRPr="00150396">
        <w:rPr>
          <w:rFonts w:ascii="Aptos" w:hAnsi="Aptos"/>
          <w:sz w:val="22"/>
          <w:szCs w:val="22"/>
        </w:rPr>
        <w:t>AFISP</w:t>
      </w:r>
      <w:r w:rsidR="00EB1F9C" w:rsidRPr="00150396">
        <w:rPr>
          <w:rFonts w:ascii="Aptos" w:hAnsi="Aptos"/>
          <w:sz w:val="22"/>
          <w:szCs w:val="22"/>
        </w:rPr>
        <w:t xml:space="preserve"> požadovať:</w:t>
      </w:r>
    </w:p>
    <w:p w14:paraId="47F4577A" w14:textId="3EDAB30C" w:rsidR="00EB1F9C" w:rsidRDefault="00EB1F9C" w:rsidP="00BB64E4">
      <w:pPr>
        <w:pStyle w:val="Odsekzoznamu"/>
        <w:numPr>
          <w:ilvl w:val="0"/>
          <w:numId w:val="7"/>
        </w:numPr>
        <w:rPr>
          <w:rFonts w:ascii="Aptos" w:hAnsi="Aptos"/>
          <w:sz w:val="22"/>
          <w:szCs w:val="22"/>
        </w:rPr>
      </w:pPr>
      <w:r w:rsidRPr="00BB64E4">
        <w:rPr>
          <w:rFonts w:ascii="Aptos" w:hAnsi="Aptos"/>
          <w:sz w:val="22"/>
          <w:szCs w:val="22"/>
        </w:rPr>
        <w:t>vydanie potvrdenia či sú alebo nie sú je</w:t>
      </w:r>
      <w:r w:rsidR="00BB64E4">
        <w:rPr>
          <w:rFonts w:ascii="Aptos" w:hAnsi="Aptos"/>
          <w:sz w:val="22"/>
          <w:szCs w:val="22"/>
        </w:rPr>
        <w:t>ho</w:t>
      </w:r>
      <w:r w:rsidRPr="00BB64E4">
        <w:rPr>
          <w:rFonts w:ascii="Aptos" w:hAnsi="Aptos"/>
          <w:sz w:val="22"/>
          <w:szCs w:val="22"/>
        </w:rPr>
        <w:t xml:space="preserve"> osobné údaje spracúvané </w:t>
      </w:r>
      <w:r w:rsidR="005E356F" w:rsidRPr="00BB64E4">
        <w:rPr>
          <w:rFonts w:ascii="Aptos" w:hAnsi="Aptos"/>
          <w:sz w:val="22"/>
          <w:szCs w:val="22"/>
        </w:rPr>
        <w:t>AFISP</w:t>
      </w:r>
      <w:r w:rsidRPr="00BB64E4">
        <w:rPr>
          <w:rFonts w:ascii="Aptos" w:hAnsi="Aptos"/>
          <w:sz w:val="22"/>
          <w:szCs w:val="22"/>
        </w:rPr>
        <w:t>, ako aj prístup k je</w:t>
      </w:r>
      <w:r w:rsidR="00BB64E4">
        <w:rPr>
          <w:rFonts w:ascii="Aptos" w:hAnsi="Aptos"/>
          <w:sz w:val="22"/>
          <w:szCs w:val="22"/>
        </w:rPr>
        <w:t>ho</w:t>
      </w:r>
      <w:r w:rsidRPr="00BB64E4">
        <w:rPr>
          <w:rFonts w:ascii="Aptos" w:hAnsi="Aptos"/>
          <w:sz w:val="22"/>
          <w:szCs w:val="22"/>
        </w:rPr>
        <w:t xml:space="preserve"> osobným údajom a ďalším informáciám,</w:t>
      </w:r>
    </w:p>
    <w:p w14:paraId="03CCC9C0" w14:textId="29036A58" w:rsidR="00EB1F9C" w:rsidRDefault="00EB1F9C" w:rsidP="00EB1F9C">
      <w:pPr>
        <w:pStyle w:val="Odsekzoznamu"/>
        <w:numPr>
          <w:ilvl w:val="0"/>
          <w:numId w:val="7"/>
        </w:numPr>
        <w:rPr>
          <w:rFonts w:ascii="Aptos" w:hAnsi="Aptos"/>
          <w:sz w:val="22"/>
          <w:szCs w:val="22"/>
        </w:rPr>
      </w:pPr>
      <w:r w:rsidRPr="00BB64E4">
        <w:rPr>
          <w:rFonts w:ascii="Aptos" w:hAnsi="Aptos"/>
          <w:sz w:val="22"/>
          <w:szCs w:val="22"/>
        </w:rPr>
        <w:t xml:space="preserve">opravu nesprávnych, nepresných alebo neúplných údajov, ktoré sa </w:t>
      </w:r>
      <w:r w:rsidR="00BB64E4">
        <w:rPr>
          <w:rFonts w:ascii="Aptos" w:hAnsi="Aptos"/>
          <w:sz w:val="22"/>
          <w:szCs w:val="22"/>
        </w:rPr>
        <w:t>ho</w:t>
      </w:r>
      <w:r w:rsidRPr="00BB64E4">
        <w:rPr>
          <w:rFonts w:ascii="Aptos" w:hAnsi="Aptos"/>
          <w:sz w:val="22"/>
          <w:szCs w:val="22"/>
        </w:rPr>
        <w:t xml:space="preserve"> týkajú,</w:t>
      </w:r>
    </w:p>
    <w:p w14:paraId="626489D6" w14:textId="72700C72" w:rsidR="00EB1F9C" w:rsidRPr="00BB64E4" w:rsidRDefault="00EB1F9C" w:rsidP="00EB1F9C">
      <w:pPr>
        <w:pStyle w:val="Odsekzoznamu"/>
        <w:numPr>
          <w:ilvl w:val="0"/>
          <w:numId w:val="7"/>
        </w:numPr>
        <w:rPr>
          <w:rFonts w:ascii="Aptos" w:hAnsi="Aptos"/>
          <w:sz w:val="22"/>
          <w:szCs w:val="22"/>
        </w:rPr>
      </w:pPr>
      <w:r w:rsidRPr="00BB64E4">
        <w:rPr>
          <w:rFonts w:ascii="Aptos" w:hAnsi="Aptos"/>
          <w:sz w:val="22"/>
          <w:szCs w:val="22"/>
        </w:rPr>
        <w:t xml:space="preserve"> vymazanie (tzv. zabudnutie) osobných údajov, ktoré sa </w:t>
      </w:r>
      <w:r w:rsidR="00BB64E4">
        <w:rPr>
          <w:rFonts w:ascii="Aptos" w:hAnsi="Aptos"/>
          <w:sz w:val="22"/>
          <w:szCs w:val="22"/>
        </w:rPr>
        <w:t>ho</w:t>
      </w:r>
      <w:r w:rsidRPr="00BB64E4">
        <w:rPr>
          <w:rFonts w:ascii="Aptos" w:hAnsi="Aptos"/>
          <w:sz w:val="22"/>
          <w:szCs w:val="22"/>
        </w:rPr>
        <w:t xml:space="preserve"> týkajú ak je splnený jeden z dôvodov uvedený v čl. 17 nariadenia, napríklad ak:</w:t>
      </w:r>
    </w:p>
    <w:p w14:paraId="4608D4B2" w14:textId="60D45D76" w:rsidR="00EB1F9C" w:rsidRPr="00150396" w:rsidRDefault="00EB1F9C" w:rsidP="00BB64E4">
      <w:pPr>
        <w:numPr>
          <w:ilvl w:val="0"/>
          <w:numId w:val="8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 xml:space="preserve">už ich </w:t>
      </w:r>
      <w:r w:rsidR="00534D74" w:rsidRPr="00150396">
        <w:rPr>
          <w:rFonts w:ascii="Aptos" w:hAnsi="Aptos"/>
          <w:sz w:val="22"/>
          <w:szCs w:val="22"/>
        </w:rPr>
        <w:t>AFISP</w:t>
      </w:r>
      <w:r w:rsidRPr="00150396">
        <w:rPr>
          <w:rFonts w:ascii="Aptos" w:hAnsi="Aptos"/>
          <w:sz w:val="22"/>
          <w:szCs w:val="22"/>
        </w:rPr>
        <w:t xml:space="preserve"> nepotrebuje</w:t>
      </w:r>
      <w:r w:rsidR="00BB64E4">
        <w:rPr>
          <w:rFonts w:ascii="Aptos" w:hAnsi="Aptos"/>
          <w:sz w:val="22"/>
          <w:szCs w:val="22"/>
        </w:rPr>
        <w:t>,</w:t>
      </w:r>
    </w:p>
    <w:p w14:paraId="5BD49777" w14:textId="6C9D1655" w:rsidR="00EB1F9C" w:rsidRPr="00150396" w:rsidRDefault="00EB1F9C" w:rsidP="00BB64E4">
      <w:pPr>
        <w:numPr>
          <w:ilvl w:val="0"/>
          <w:numId w:val="8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 xml:space="preserve">ich </w:t>
      </w:r>
      <w:r w:rsidR="00534D74" w:rsidRPr="00150396">
        <w:rPr>
          <w:rFonts w:ascii="Aptos" w:hAnsi="Aptos"/>
          <w:sz w:val="22"/>
          <w:szCs w:val="22"/>
        </w:rPr>
        <w:t>AFISP</w:t>
      </w:r>
      <w:r w:rsidRPr="00150396">
        <w:rPr>
          <w:rFonts w:ascii="Aptos" w:hAnsi="Aptos"/>
          <w:sz w:val="22"/>
          <w:szCs w:val="22"/>
        </w:rPr>
        <w:t xml:space="preserve"> spracúva nezákonne,</w:t>
      </w:r>
    </w:p>
    <w:p w14:paraId="05C3922A" w14:textId="66A34273" w:rsidR="00EB1F9C" w:rsidRPr="00EC5048" w:rsidRDefault="00EB1F9C" w:rsidP="00BB64E4">
      <w:pPr>
        <w:pStyle w:val="Odsekzoznamu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EC5048">
        <w:rPr>
          <w:rFonts w:ascii="Aptos" w:hAnsi="Aptos"/>
          <w:sz w:val="22"/>
          <w:szCs w:val="22"/>
        </w:rPr>
        <w:t xml:space="preserve">obmedzenie spracúvania osobných údajov, ktoré sa </w:t>
      </w:r>
      <w:r w:rsidR="00BB64E4" w:rsidRPr="00EC5048">
        <w:rPr>
          <w:rFonts w:ascii="Aptos" w:hAnsi="Aptos"/>
          <w:sz w:val="22"/>
          <w:szCs w:val="22"/>
        </w:rPr>
        <w:t>ho</w:t>
      </w:r>
      <w:r w:rsidRPr="00EC5048">
        <w:rPr>
          <w:rFonts w:ascii="Aptos" w:hAnsi="Aptos"/>
          <w:sz w:val="22"/>
          <w:szCs w:val="22"/>
        </w:rPr>
        <w:t xml:space="preserve"> týkajú, ak je splnený jeden z prípadov uvedený v čl. 18 nariadenia.</w:t>
      </w:r>
    </w:p>
    <w:p w14:paraId="3ACB183F" w14:textId="77777777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>11.Sú vaše osobné údaje zdieľané so sociálnymi médiami?</w:t>
      </w:r>
    </w:p>
    <w:p w14:paraId="1C6DEB33" w14:textId="4D1F22E3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 xml:space="preserve">Nie, </w:t>
      </w:r>
      <w:r w:rsidR="00BB64E4">
        <w:rPr>
          <w:rFonts w:ascii="Aptos" w:hAnsi="Aptos"/>
          <w:sz w:val="22"/>
          <w:szCs w:val="22"/>
        </w:rPr>
        <w:t>V</w:t>
      </w:r>
      <w:r w:rsidRPr="00150396">
        <w:rPr>
          <w:rFonts w:ascii="Aptos" w:hAnsi="Aptos"/>
          <w:sz w:val="22"/>
          <w:szCs w:val="22"/>
        </w:rPr>
        <w:t>aše osobné údaje nie sú zdieľané so sociálnymi médiami.</w:t>
      </w:r>
    </w:p>
    <w:p w14:paraId="3FE4D3DA" w14:textId="77777777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>12.Ako je zabezpečená bezpečnosť našej stránky?</w:t>
      </w:r>
    </w:p>
    <w:p w14:paraId="48A0213F" w14:textId="219631C3" w:rsidR="00EB1F9C" w:rsidRDefault="00BB64E4" w:rsidP="00EB1F9C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Vaše</w:t>
      </w:r>
      <w:r w:rsidR="00EB1F9C" w:rsidRPr="00BB64E4">
        <w:rPr>
          <w:rFonts w:ascii="Aptos" w:hAnsi="Aptos"/>
          <w:sz w:val="22"/>
          <w:szCs w:val="22"/>
        </w:rPr>
        <w:t xml:space="preserve"> údaje pri prenose medzi vašim prehliadačom a</w:t>
      </w:r>
      <w:r w:rsidR="00534D74" w:rsidRPr="00BB64E4">
        <w:rPr>
          <w:rFonts w:ascii="Aptos" w:hAnsi="Aptos"/>
          <w:sz w:val="22"/>
          <w:szCs w:val="22"/>
        </w:rPr>
        <w:t> našim webovým sídlom</w:t>
      </w:r>
      <w:r>
        <w:rPr>
          <w:rFonts w:ascii="Aptos" w:hAnsi="Aptos"/>
          <w:sz w:val="22"/>
          <w:szCs w:val="22"/>
        </w:rPr>
        <w:t xml:space="preserve"> chránime</w:t>
      </w:r>
      <w:r w:rsidR="00EB1F9C" w:rsidRPr="00BB64E4">
        <w:rPr>
          <w:rFonts w:ascii="Aptos" w:hAnsi="Aptos"/>
          <w:sz w:val="22"/>
          <w:szCs w:val="22"/>
        </w:rPr>
        <w:t xml:space="preserve"> používaním SSL </w:t>
      </w:r>
      <w:proofErr w:type="spellStart"/>
      <w:r w:rsidR="00EB1F9C" w:rsidRPr="00BB64E4">
        <w:rPr>
          <w:rFonts w:ascii="Aptos" w:hAnsi="Aptos"/>
          <w:sz w:val="22"/>
          <w:szCs w:val="22"/>
        </w:rPr>
        <w:t>Secure</w:t>
      </w:r>
      <w:proofErr w:type="spellEnd"/>
      <w:r w:rsidR="00EB1F9C" w:rsidRPr="00BB64E4">
        <w:rPr>
          <w:rFonts w:ascii="Aptos" w:hAnsi="Aptos"/>
          <w:sz w:val="22"/>
          <w:szCs w:val="22"/>
        </w:rPr>
        <w:t xml:space="preserve"> </w:t>
      </w:r>
      <w:proofErr w:type="spellStart"/>
      <w:r w:rsidR="00EB1F9C" w:rsidRPr="00BB64E4">
        <w:rPr>
          <w:rFonts w:ascii="Aptos" w:hAnsi="Aptos"/>
          <w:sz w:val="22"/>
          <w:szCs w:val="22"/>
        </w:rPr>
        <w:t>Code</w:t>
      </w:r>
      <w:proofErr w:type="spellEnd"/>
      <w:r w:rsidR="00EB1F9C" w:rsidRPr="00BB64E4">
        <w:rPr>
          <w:rFonts w:ascii="Aptos" w:hAnsi="Aptos"/>
          <w:sz w:val="22"/>
          <w:szCs w:val="22"/>
        </w:rPr>
        <w:t xml:space="preserve"> Protokolu.</w:t>
      </w:r>
    </w:p>
    <w:p w14:paraId="055508FE" w14:textId="77777777" w:rsidR="00BB64E4" w:rsidRPr="00150396" w:rsidRDefault="00BB64E4" w:rsidP="00EB1F9C">
      <w:pPr>
        <w:rPr>
          <w:rFonts w:ascii="Aptos" w:hAnsi="Aptos"/>
          <w:sz w:val="22"/>
          <w:szCs w:val="22"/>
        </w:rPr>
      </w:pPr>
    </w:p>
    <w:p w14:paraId="42283991" w14:textId="3A817540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lastRenderedPageBreak/>
        <w:t xml:space="preserve">13.Komu môžu byť </w:t>
      </w:r>
      <w:r w:rsidR="001B2232">
        <w:rPr>
          <w:rFonts w:ascii="Aptos" w:hAnsi="Aptos"/>
          <w:b/>
          <w:bCs/>
          <w:sz w:val="22"/>
          <w:szCs w:val="22"/>
        </w:rPr>
        <w:t>V</w:t>
      </w:r>
      <w:r w:rsidRPr="00150396">
        <w:rPr>
          <w:rFonts w:ascii="Aptos" w:hAnsi="Aptos"/>
          <w:b/>
          <w:bCs/>
          <w:sz w:val="22"/>
          <w:szCs w:val="22"/>
        </w:rPr>
        <w:t>aše osobné údaje poskytnuté?</w:t>
      </w:r>
    </w:p>
    <w:p w14:paraId="1C3534B0" w14:textId="118DD5DD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 xml:space="preserve">Za určitých zákonných podmienok môžeme </w:t>
      </w:r>
      <w:r w:rsidR="001B2232">
        <w:rPr>
          <w:rFonts w:ascii="Aptos" w:hAnsi="Aptos"/>
          <w:sz w:val="22"/>
          <w:szCs w:val="22"/>
        </w:rPr>
        <w:t>V</w:t>
      </w:r>
      <w:r w:rsidRPr="00150396">
        <w:rPr>
          <w:rFonts w:ascii="Aptos" w:hAnsi="Aptos"/>
          <w:sz w:val="22"/>
          <w:szCs w:val="22"/>
        </w:rPr>
        <w:t>aše osobné údaje sprístupniť tretím stranám (ako napríklad orgánom činným v trestnom konaní), ak je to nevyhnutné a primerané vzhľadom k špecifickým a zákonne určeným účelom.</w:t>
      </w:r>
    </w:p>
    <w:p w14:paraId="40330294" w14:textId="774F98E9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>14.Máte právo podať sťažnosť dozornému orgánu, čiže Úradu</w:t>
      </w:r>
      <w:r w:rsidR="00534D74" w:rsidRPr="00150396">
        <w:rPr>
          <w:rFonts w:ascii="Aptos" w:hAnsi="Aptos"/>
          <w:b/>
          <w:bCs/>
          <w:sz w:val="22"/>
          <w:szCs w:val="22"/>
        </w:rPr>
        <w:t xml:space="preserve"> na ochranu osobných údajov</w:t>
      </w:r>
    </w:p>
    <w:p w14:paraId="7FF6BBE8" w14:textId="77777777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Vzor návrhu na začatie konania o ochrane osobných údajov nájdete na stránke úradu: </w:t>
      </w:r>
      <w:hyperlink r:id="rId6" w:history="1">
        <w:r w:rsidRPr="00150396">
          <w:rPr>
            <w:rStyle w:val="Hypertextovprepojenie"/>
            <w:rFonts w:ascii="Aptos" w:hAnsi="Aptos"/>
            <w:sz w:val="22"/>
            <w:szCs w:val="22"/>
          </w:rPr>
          <w:t>Ná</w:t>
        </w:r>
        <w:r w:rsidRPr="00150396">
          <w:rPr>
            <w:rStyle w:val="Hypertextovprepojenie"/>
            <w:rFonts w:ascii="Aptos" w:hAnsi="Aptos"/>
            <w:sz w:val="22"/>
            <w:szCs w:val="22"/>
          </w:rPr>
          <w:t>v</w:t>
        </w:r>
        <w:r w:rsidRPr="00150396">
          <w:rPr>
            <w:rStyle w:val="Hypertextovprepojenie"/>
            <w:rFonts w:ascii="Aptos" w:hAnsi="Aptos"/>
            <w:sz w:val="22"/>
            <w:szCs w:val="22"/>
          </w:rPr>
          <w:t>rh na začatie konania o ochrane osobných údajov</w:t>
        </w:r>
      </w:hyperlink>
    </w:p>
    <w:p w14:paraId="3793B2CF" w14:textId="77777777" w:rsidR="00EB1F9C" w:rsidRPr="00150396" w:rsidRDefault="00EB1F9C" w:rsidP="00EB1F9C">
      <w:p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b/>
          <w:bCs/>
          <w:sz w:val="22"/>
          <w:szCs w:val="22"/>
        </w:rPr>
        <w:t>Návrh na začatie konania o ochrane osobných údajov možno podať:</w:t>
      </w:r>
    </w:p>
    <w:p w14:paraId="383F8F09" w14:textId="7D0CA394" w:rsidR="00EB1F9C" w:rsidRPr="00150396" w:rsidRDefault="00EB1F9C" w:rsidP="00EB1F9C">
      <w:pPr>
        <w:numPr>
          <w:ilvl w:val="0"/>
          <w:numId w:val="2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písomne v listinnej podobe</w:t>
      </w:r>
      <w:r w:rsidR="005E356F" w:rsidRPr="00150396">
        <w:rPr>
          <w:rFonts w:ascii="Aptos" w:hAnsi="Aptos"/>
          <w:sz w:val="22"/>
          <w:szCs w:val="22"/>
        </w:rPr>
        <w:t xml:space="preserve"> na adresu Úrad na ochranu osobných údajov, Námestie 1: mája, 811 06 Bratislava – mestská časť Staré Mesto</w:t>
      </w:r>
      <w:r w:rsidRPr="00150396">
        <w:rPr>
          <w:rFonts w:ascii="Aptos" w:hAnsi="Aptos"/>
          <w:sz w:val="22"/>
          <w:szCs w:val="22"/>
        </w:rPr>
        <w:t>,</w:t>
      </w:r>
    </w:p>
    <w:p w14:paraId="795F0BF5" w14:textId="77777777" w:rsidR="00EB1F9C" w:rsidRPr="00150396" w:rsidRDefault="00EB1F9C" w:rsidP="00EB1F9C">
      <w:pPr>
        <w:numPr>
          <w:ilvl w:val="0"/>
          <w:numId w:val="2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písomne v elektronickej podobe autorizovaný podľa osobitného predpisu o elektronickej podobe výkonu verejnej moci; elektronické podanie bez autorizácie podľa osobitného predpisu o elektronickej podobe výkonu verejnej moci (t. j. bežný email bez zaručeného elektronického podpisu) treba do troch pracovných dní doplniť v listinnej podobe,</w:t>
      </w:r>
    </w:p>
    <w:p w14:paraId="4E5A9EFA" w14:textId="76D8ACC6" w:rsidR="00EB1F9C" w:rsidRPr="00150396" w:rsidRDefault="00EB1F9C" w:rsidP="00EB1F9C">
      <w:pPr>
        <w:numPr>
          <w:ilvl w:val="0"/>
          <w:numId w:val="2"/>
        </w:numPr>
        <w:rPr>
          <w:rFonts w:ascii="Aptos" w:hAnsi="Aptos"/>
          <w:sz w:val="22"/>
          <w:szCs w:val="22"/>
        </w:rPr>
      </w:pPr>
      <w:r w:rsidRPr="00150396">
        <w:rPr>
          <w:rFonts w:ascii="Aptos" w:hAnsi="Aptos"/>
          <w:sz w:val="22"/>
          <w:szCs w:val="22"/>
        </w:rPr>
        <w:t>osobne na </w:t>
      </w:r>
      <w:r w:rsidR="005E356F" w:rsidRPr="00150396">
        <w:rPr>
          <w:rFonts w:ascii="Aptos" w:hAnsi="Aptos"/>
          <w:sz w:val="22"/>
          <w:szCs w:val="22"/>
        </w:rPr>
        <w:t>Úrade na ochranu osobných údajov</w:t>
      </w:r>
      <w:r w:rsidRPr="00150396">
        <w:rPr>
          <w:rFonts w:ascii="Aptos" w:hAnsi="Aptos"/>
          <w:sz w:val="22"/>
          <w:szCs w:val="22"/>
        </w:rPr>
        <w:t xml:space="preserve"> ústnou formou do zápisnice.</w:t>
      </w:r>
    </w:p>
    <w:p w14:paraId="380E4227" w14:textId="77777777" w:rsidR="00EB1F9C" w:rsidRDefault="00EB1F9C">
      <w:pPr>
        <w:rPr>
          <w:rFonts w:ascii="Aptos" w:hAnsi="Aptos"/>
          <w:sz w:val="22"/>
          <w:szCs w:val="22"/>
        </w:rPr>
      </w:pPr>
    </w:p>
    <w:p w14:paraId="05C83122" w14:textId="2A193545" w:rsidR="00C900BC" w:rsidRPr="00150396" w:rsidRDefault="00F82797" w:rsidP="00F82797">
      <w:pPr>
        <w:rPr>
          <w:rFonts w:ascii="Aptos" w:hAnsi="Aptos"/>
          <w:sz w:val="22"/>
          <w:szCs w:val="22"/>
        </w:rPr>
      </w:pPr>
      <w:r w:rsidRPr="00F82797">
        <w:rPr>
          <w:rFonts w:ascii="Aptos" w:hAnsi="Aptos"/>
          <w:sz w:val="22"/>
          <w:szCs w:val="22"/>
        </w:rPr>
        <w:t>Verzia:</w:t>
      </w:r>
      <w:r>
        <w:rPr>
          <w:rFonts w:ascii="Aptos" w:hAnsi="Aptos"/>
          <w:sz w:val="22"/>
          <w:szCs w:val="22"/>
        </w:rPr>
        <w:t>1</w:t>
      </w:r>
      <w:r w:rsidRPr="00F82797">
        <w:rPr>
          <w:rFonts w:ascii="Aptos" w:hAnsi="Aptos"/>
          <w:sz w:val="22"/>
          <w:szCs w:val="22"/>
        </w:rPr>
        <w:t>.0</w:t>
      </w:r>
      <w:r w:rsidRPr="00F82797">
        <w:rPr>
          <w:rFonts w:ascii="Aptos" w:hAnsi="Aptos"/>
          <w:sz w:val="22"/>
          <w:szCs w:val="22"/>
        </w:rPr>
        <w:br/>
        <w:t xml:space="preserve">Platnosť od: </w:t>
      </w:r>
      <w:r>
        <w:rPr>
          <w:rFonts w:ascii="Aptos" w:hAnsi="Aptos"/>
          <w:sz w:val="22"/>
          <w:szCs w:val="22"/>
        </w:rPr>
        <w:t>19</w:t>
      </w:r>
      <w:r w:rsidRPr="00F82797">
        <w:rPr>
          <w:rFonts w:ascii="Aptos" w:hAnsi="Aptos"/>
          <w:sz w:val="22"/>
          <w:szCs w:val="22"/>
        </w:rPr>
        <w:t>.2.2026</w:t>
      </w:r>
    </w:p>
    <w:sectPr w:rsidR="00C900BC" w:rsidRPr="00150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B4E1D"/>
    <w:multiLevelType w:val="hybridMultilevel"/>
    <w:tmpl w:val="CC4E632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D7911"/>
    <w:multiLevelType w:val="hybridMultilevel"/>
    <w:tmpl w:val="7682C0B2"/>
    <w:lvl w:ilvl="0" w:tplc="6E4CD48C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7258C"/>
    <w:multiLevelType w:val="hybridMultilevel"/>
    <w:tmpl w:val="5F00DC56"/>
    <w:lvl w:ilvl="0" w:tplc="569272D8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C47DD"/>
    <w:multiLevelType w:val="hybridMultilevel"/>
    <w:tmpl w:val="542A41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C418C"/>
    <w:multiLevelType w:val="multilevel"/>
    <w:tmpl w:val="B43CE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88298F"/>
    <w:multiLevelType w:val="multilevel"/>
    <w:tmpl w:val="B82E6812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525D14"/>
    <w:multiLevelType w:val="hybridMultilevel"/>
    <w:tmpl w:val="2062AD9E"/>
    <w:lvl w:ilvl="0" w:tplc="041B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C7F1DAA"/>
    <w:multiLevelType w:val="multilevel"/>
    <w:tmpl w:val="619AD67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A8C2D8B"/>
    <w:multiLevelType w:val="multilevel"/>
    <w:tmpl w:val="ECAE88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543518237">
    <w:abstractNumId w:val="8"/>
  </w:num>
  <w:num w:numId="2" w16cid:durableId="2002266756">
    <w:abstractNumId w:val="4"/>
  </w:num>
  <w:num w:numId="3" w16cid:durableId="174005473">
    <w:abstractNumId w:val="2"/>
  </w:num>
  <w:num w:numId="4" w16cid:durableId="1887914788">
    <w:abstractNumId w:val="7"/>
  </w:num>
  <w:num w:numId="5" w16cid:durableId="942495103">
    <w:abstractNumId w:val="1"/>
  </w:num>
  <w:num w:numId="6" w16cid:durableId="1839037314">
    <w:abstractNumId w:val="0"/>
  </w:num>
  <w:num w:numId="7" w16cid:durableId="1406338549">
    <w:abstractNumId w:val="3"/>
  </w:num>
  <w:num w:numId="8" w16cid:durableId="532301630">
    <w:abstractNumId w:val="5"/>
  </w:num>
  <w:num w:numId="9" w16cid:durableId="11958025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F9C"/>
    <w:rsid w:val="00150396"/>
    <w:rsid w:val="00180F99"/>
    <w:rsid w:val="001B2232"/>
    <w:rsid w:val="00373340"/>
    <w:rsid w:val="00534D74"/>
    <w:rsid w:val="005E356F"/>
    <w:rsid w:val="00632F29"/>
    <w:rsid w:val="006E57CC"/>
    <w:rsid w:val="009979E5"/>
    <w:rsid w:val="00AE3BA5"/>
    <w:rsid w:val="00BB64E4"/>
    <w:rsid w:val="00C900BC"/>
    <w:rsid w:val="00CB1A85"/>
    <w:rsid w:val="00EA3A2C"/>
    <w:rsid w:val="00EB1F9C"/>
    <w:rsid w:val="00EC5048"/>
    <w:rsid w:val="00F8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15D5"/>
  <w15:chartTrackingRefBased/>
  <w15:docId w15:val="{C0CD31EE-6C94-4913-996F-9FA62F92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B1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B1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B1F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B1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B1F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B1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B1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B1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B1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B1F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B1F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B1F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B1F9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B1F9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B1F9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B1F9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B1F9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B1F9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B1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B1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B1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B1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B1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B1F9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B1F9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B1F9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B1F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B1F9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B1F9C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EB1F9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B1F9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E35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taprotection.gov.sk/sk/ine/vzory-formulare-stiahnutie/navrh-zacatie-konania-ochrane-osobnych-udajov/" TargetMode="External"/><Relationship Id="rId5" Type="http://schemas.openxmlformats.org/officeDocument/2006/relationships/hyperlink" Target="mailto:afisp@afisp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726</Words>
  <Characters>4768</Characters>
  <Application>Microsoft Office Word</Application>
  <DocSecurity>0</DocSecurity>
  <Lines>176</Lines>
  <Paragraphs>127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Jánošík</dc:creator>
  <cp:keywords/>
  <dc:description/>
  <cp:lastModifiedBy>Miriam Čizmazia</cp:lastModifiedBy>
  <cp:revision>10</cp:revision>
  <dcterms:created xsi:type="dcterms:W3CDTF">2026-02-23T15:34:00Z</dcterms:created>
  <dcterms:modified xsi:type="dcterms:W3CDTF">2026-02-23T15:49:00Z</dcterms:modified>
</cp:coreProperties>
</file>